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97" w:rsidRDefault="00176E1A" w:rsidP="0017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КУЛЬТУРА РЕЧИ </w:t>
      </w:r>
      <w:r w:rsidR="00DE7056">
        <w:rPr>
          <w:rFonts w:ascii="Times New Roman" w:hAnsi="Times New Roman" w:cs="Times New Roman"/>
          <w:b/>
          <w:sz w:val="28"/>
          <w:szCs w:val="28"/>
        </w:rPr>
        <w:t>И ДЕЛОВОЕ ОБЩЕНИЕ</w:t>
      </w:r>
    </w:p>
    <w:p w:rsidR="00176E1A" w:rsidRDefault="00176E1A" w:rsidP="0017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DE7056">
        <w:rPr>
          <w:rFonts w:ascii="Times New Roman" w:hAnsi="Times New Roman" w:cs="Times New Roman"/>
          <w:b/>
          <w:sz w:val="28"/>
          <w:szCs w:val="28"/>
        </w:rPr>
        <w:t>зачёт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176E1A" w:rsidRDefault="00176E1A" w:rsidP="00176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такое современный русский общенародный язык? Чем он отличается от русского литературного языка?</w:t>
      </w:r>
      <w:r w:rsidR="00300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такое норма литературного языка и что для неё характерно?</w:t>
      </w:r>
    </w:p>
    <w:p w:rsidR="00176E1A" w:rsidRDefault="00300D35" w:rsidP="00176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76E1A">
        <w:rPr>
          <w:rFonts w:ascii="Times New Roman" w:hAnsi="Times New Roman" w:cs="Times New Roman"/>
          <w:sz w:val="28"/>
          <w:szCs w:val="28"/>
        </w:rPr>
        <w:t xml:space="preserve">. Какие два типа знаков вы знаете? Дайте </w:t>
      </w:r>
      <w:r>
        <w:rPr>
          <w:rFonts w:ascii="Times New Roman" w:hAnsi="Times New Roman" w:cs="Times New Roman"/>
          <w:sz w:val="28"/>
          <w:szCs w:val="28"/>
        </w:rPr>
        <w:t>их характеристики</w:t>
      </w:r>
      <w:r w:rsidR="00176E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 какому типу относятся языковые знаки?</w:t>
      </w:r>
      <w:r w:rsidRPr="00300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такое язык?</w:t>
      </w:r>
      <w:r w:rsidR="00594F62" w:rsidRPr="00594F62">
        <w:rPr>
          <w:rFonts w:ascii="Times New Roman" w:hAnsi="Times New Roman" w:cs="Times New Roman"/>
          <w:sz w:val="28"/>
          <w:szCs w:val="28"/>
        </w:rPr>
        <w:t xml:space="preserve"> </w:t>
      </w:r>
      <w:r w:rsidR="00594F62">
        <w:rPr>
          <w:rFonts w:ascii="Times New Roman" w:hAnsi="Times New Roman" w:cs="Times New Roman"/>
          <w:sz w:val="28"/>
          <w:szCs w:val="28"/>
        </w:rPr>
        <w:t>Какие бывают языки по происхождению? Охарактеризуйте их. Какие базовые функции языка вы знаете? Охарактеризуйте их.</w:t>
      </w:r>
    </w:p>
    <w:p w:rsidR="003F6902" w:rsidRDefault="002C3F37" w:rsidP="00176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6902">
        <w:rPr>
          <w:rFonts w:ascii="Times New Roman" w:hAnsi="Times New Roman" w:cs="Times New Roman"/>
          <w:sz w:val="28"/>
          <w:szCs w:val="28"/>
        </w:rPr>
        <w:t xml:space="preserve">. </w:t>
      </w:r>
      <w:r w:rsidR="00FE3706">
        <w:rPr>
          <w:rFonts w:ascii="Times New Roman" w:hAnsi="Times New Roman" w:cs="Times New Roman"/>
          <w:sz w:val="28"/>
          <w:szCs w:val="28"/>
        </w:rPr>
        <w:t>Что такое речь? В чём её отличие от языка? Какие виды речевой деятельности вы знаете? Какая речь называется выразительной, а какая</w:t>
      </w:r>
      <w:r w:rsidR="00FE3706" w:rsidRPr="006275A3">
        <w:rPr>
          <w:rFonts w:ascii="Times New Roman" w:hAnsi="Times New Roman" w:cs="Times New Roman"/>
          <w:sz w:val="28"/>
          <w:szCs w:val="28"/>
        </w:rPr>
        <w:t xml:space="preserve"> </w:t>
      </w:r>
      <w:r w:rsidR="00FE3706">
        <w:rPr>
          <w:rFonts w:ascii="Times New Roman" w:hAnsi="Times New Roman" w:cs="Times New Roman"/>
          <w:sz w:val="28"/>
          <w:szCs w:val="28"/>
        </w:rPr>
        <w:t>уместной? Какие виды уместности вы знаете?</w:t>
      </w:r>
    </w:p>
    <w:p w:rsidR="002C3F37" w:rsidRPr="002C3F37" w:rsidRDefault="002C3F37" w:rsidP="002C3F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C3F37">
        <w:rPr>
          <w:rFonts w:ascii="Times New Roman" w:hAnsi="Times New Roman" w:cs="Times New Roman"/>
          <w:sz w:val="28"/>
          <w:szCs w:val="28"/>
        </w:rPr>
        <w:t>. Что такое спор? Как называется искусство ведения спора? Какими двумя основными признаками оно характеризуется?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F37">
        <w:rPr>
          <w:rFonts w:ascii="Times New Roman" w:hAnsi="Times New Roman" w:cs="Times New Roman"/>
          <w:sz w:val="28"/>
          <w:szCs w:val="28"/>
        </w:rPr>
        <w:t>Какие синонимы слова «спор» есть в русском языке? Дайте характеристику каждому из синонимов.</w:t>
      </w:r>
      <w:r w:rsidRPr="002C3F37">
        <w:t xml:space="preserve"> </w:t>
      </w:r>
      <w:r w:rsidRPr="002C3F3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акие </w:t>
      </w:r>
      <w:r w:rsidRPr="002C3F37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3F37">
        <w:rPr>
          <w:rFonts w:ascii="Times New Roman" w:hAnsi="Times New Roman" w:cs="Times New Roman"/>
          <w:sz w:val="28"/>
          <w:szCs w:val="28"/>
        </w:rPr>
        <w:t xml:space="preserve"> изложения материала</w:t>
      </w:r>
      <w:r>
        <w:rPr>
          <w:rFonts w:ascii="Times New Roman" w:hAnsi="Times New Roman" w:cs="Times New Roman"/>
          <w:sz w:val="28"/>
          <w:szCs w:val="28"/>
        </w:rPr>
        <w:t xml:space="preserve"> вы знаете? Охарактеризуйте их.</w:t>
      </w:r>
    </w:p>
    <w:p w:rsidR="002C3F37" w:rsidRDefault="002C3F37" w:rsidP="002C3F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2C3F37">
        <w:rPr>
          <w:rFonts w:ascii="Times New Roman" w:hAnsi="Times New Roman" w:cs="Times New Roman"/>
          <w:sz w:val="28"/>
          <w:szCs w:val="28"/>
        </w:rPr>
        <w:t>. Что такое стратегия спора? Чем она отличается от тактики спора?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F37">
        <w:rPr>
          <w:rFonts w:ascii="Times New Roman" w:hAnsi="Times New Roman" w:cs="Times New Roman"/>
          <w:sz w:val="28"/>
          <w:szCs w:val="28"/>
        </w:rPr>
        <w:t xml:space="preserve">Кто такой </w:t>
      </w:r>
      <w:proofErr w:type="spellStart"/>
      <w:r w:rsidRPr="002C3F37">
        <w:rPr>
          <w:rFonts w:ascii="Times New Roman" w:hAnsi="Times New Roman" w:cs="Times New Roman"/>
          <w:sz w:val="28"/>
          <w:szCs w:val="28"/>
        </w:rPr>
        <w:t>пропонент</w:t>
      </w:r>
      <w:proofErr w:type="spellEnd"/>
      <w:r w:rsidRPr="002C3F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3F3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C3F37">
        <w:rPr>
          <w:rFonts w:ascii="Times New Roman" w:hAnsi="Times New Roman" w:cs="Times New Roman"/>
          <w:sz w:val="28"/>
          <w:szCs w:val="28"/>
        </w:rPr>
        <w:t xml:space="preserve"> кто такой оппонент? Что такое тезис?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F37">
        <w:rPr>
          <w:rFonts w:ascii="Times New Roman" w:hAnsi="Times New Roman" w:cs="Times New Roman"/>
          <w:sz w:val="28"/>
          <w:szCs w:val="28"/>
        </w:rPr>
        <w:t>Что такое аргументы? Дайте определение слову «софизмы». Какие наиболее распространённые психологические уловки вы знаете?</w:t>
      </w:r>
    </w:p>
    <w:sectPr w:rsidR="002C3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1A"/>
    <w:rsid w:val="00176E1A"/>
    <w:rsid w:val="002C3F37"/>
    <w:rsid w:val="00300D35"/>
    <w:rsid w:val="003B1414"/>
    <w:rsid w:val="003F6902"/>
    <w:rsid w:val="004205B1"/>
    <w:rsid w:val="00433189"/>
    <w:rsid w:val="00594F62"/>
    <w:rsid w:val="005F215E"/>
    <w:rsid w:val="006275A3"/>
    <w:rsid w:val="006E3BCA"/>
    <w:rsid w:val="00782EFB"/>
    <w:rsid w:val="00784BF1"/>
    <w:rsid w:val="00795152"/>
    <w:rsid w:val="008460A4"/>
    <w:rsid w:val="00A85F46"/>
    <w:rsid w:val="00AA63DF"/>
    <w:rsid w:val="00B56044"/>
    <w:rsid w:val="00B92F16"/>
    <w:rsid w:val="00BA018B"/>
    <w:rsid w:val="00BD1AEA"/>
    <w:rsid w:val="00C305F7"/>
    <w:rsid w:val="00C4326F"/>
    <w:rsid w:val="00DE7056"/>
    <w:rsid w:val="00E24D5F"/>
    <w:rsid w:val="00E420F1"/>
    <w:rsid w:val="00E5311E"/>
    <w:rsid w:val="00E65D78"/>
    <w:rsid w:val="00F60997"/>
    <w:rsid w:val="00FE3706"/>
    <w:rsid w:val="00F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DAC25-731E-4417-B67C-6388A25D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21</cp:revision>
  <dcterms:created xsi:type="dcterms:W3CDTF">2020-06-11T14:06:00Z</dcterms:created>
  <dcterms:modified xsi:type="dcterms:W3CDTF">2024-01-27T14:03:00Z</dcterms:modified>
</cp:coreProperties>
</file>